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rPr/>
      </w:pPr>
      <w:r>
        <w:rPr>
          <w:noProof/>
          <w:lang w:eastAsia="cs-CZ"/>
        </w:rPr>
        <w:drawing>
          <wp:inline distT="0" distB="0" distL="0" distR="0">
            <wp:extent cx="5760720" cy="1624330"/>
            <wp:effectExtent l="0" t="0" r="0" b="0"/>
            <wp:docPr id="1026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 xml:space="preserve">Začíná další rok projektu </w:t>
      </w:r>
      <w:r>
        <w:t>Latifi</w:t>
      </w:r>
      <w:r>
        <w:t xml:space="preserve">, </w:t>
      </w:r>
      <w:r>
        <w:t>který</w:t>
      </w:r>
      <w:r>
        <w:t xml:space="preserve"> je zaměřen především na edukaci </w:t>
      </w:r>
      <w:r>
        <w:t>íráns</w:t>
      </w:r>
      <w:r>
        <w:t>kých</w:t>
      </w:r>
      <w:r>
        <w:t xml:space="preserve"> turistů, n</w:t>
      </w:r>
      <w:r>
        <w:t>omádů a obyvatel v okolí údolí L</w:t>
      </w:r>
      <w:r>
        <w:t xml:space="preserve">ar. </w:t>
      </w:r>
      <w:r>
        <w:t xml:space="preserve">Tento rok </w:t>
      </w:r>
      <w:r>
        <w:t>js</w:t>
      </w:r>
      <w:r>
        <w:t>me</w:t>
      </w:r>
      <w:r>
        <w:t xml:space="preserve"> se </w:t>
      </w:r>
      <w:r>
        <w:t>rozhodli</w:t>
      </w:r>
      <w:r>
        <w:t>,</w:t>
      </w:r>
      <w:r>
        <w:t xml:space="preserve"> že</w:t>
      </w:r>
      <w:r>
        <w:t xml:space="preserve"> </w:t>
      </w:r>
      <w:r>
        <w:t>do</w:t>
      </w:r>
      <w:r>
        <w:t xml:space="preserve"> </w:t>
      </w:r>
      <w:r>
        <w:t xml:space="preserve">Íránu </w:t>
      </w:r>
      <w:r>
        <w:t xml:space="preserve">vyrazím autem z důvodu nákladnosti pronájmu automobilu přímo </w:t>
      </w:r>
      <w:r>
        <w:t xml:space="preserve">na </w:t>
      </w:r>
      <w:r>
        <w:t>místě</w:t>
      </w:r>
      <w:r>
        <w:t>. V prvních chvílích m</w:t>
      </w:r>
      <w:r>
        <w:t>i</w:t>
      </w:r>
      <w:r>
        <w:t xml:space="preserve"> to při</w:t>
      </w:r>
      <w:r>
        <w:t xml:space="preserve">padalo jako </w:t>
      </w:r>
      <w:r>
        <w:t xml:space="preserve">náramný nápad, ale po pár dnech </w:t>
      </w:r>
      <w:r>
        <w:t xml:space="preserve">cesty, </w:t>
      </w:r>
      <w:r>
        <w:t>kdy jsme byli ani ne v půlce</w:t>
      </w:r>
      <w:r>
        <w:t>,</w:t>
      </w:r>
      <w:r>
        <w:t xml:space="preserve"> m</w:t>
      </w:r>
      <w:r>
        <w:t>i</w:t>
      </w:r>
      <w:r>
        <w:t xml:space="preserve"> to zas až tak dobré nepřišlo. Po ujetých 5</w:t>
      </w:r>
      <w:r>
        <w:t>,</w:t>
      </w:r>
      <w:r>
        <w:t>5</w:t>
      </w:r>
      <w:r>
        <w:t xml:space="preserve"> </w:t>
      </w:r>
      <w:r>
        <w:t>tisíc</w:t>
      </w:r>
      <w:r>
        <w:t xml:space="preserve">ích </w:t>
      </w:r>
      <w:r>
        <w:t>kilometrech jsme konečně dorazil</w:t>
      </w:r>
      <w:r>
        <w:t>i</w:t>
      </w:r>
      <w:r>
        <w:t xml:space="preserve"> do Teheránu</w:t>
      </w:r>
      <w:r>
        <w:t>,</w:t>
      </w:r>
      <w:r>
        <w:t xml:space="preserve"> kde m</w:t>
      </w:r>
      <w:r>
        <w:t xml:space="preserve">i </w:t>
      </w:r>
      <w:r>
        <w:t>začal</w:t>
      </w:r>
      <w:r>
        <w:t xml:space="preserve"> </w:t>
      </w:r>
      <w:r>
        <w:t>každoroční boj s úřady, ale vzhledem k tomu</w:t>
      </w:r>
      <w:r>
        <w:t>,</w:t>
      </w:r>
      <w:r>
        <w:t xml:space="preserve"> že mě již </w:t>
      </w:r>
      <w:r>
        <w:t>znají</w:t>
      </w:r>
      <w:r>
        <w:t>,</w:t>
      </w:r>
      <w:r>
        <w:t xml:space="preserve"> to </w:t>
      </w:r>
      <w:r>
        <w:t>nebylo</w:t>
      </w:r>
      <w:r>
        <w:t xml:space="preserve"> zas až tak </w:t>
      </w:r>
      <w:r>
        <w:t>komplikované</w:t>
      </w:r>
      <w:r>
        <w:t xml:space="preserve"> jako v předešlém roce</w:t>
      </w:r>
      <w:r>
        <w:t xml:space="preserve">. </w:t>
      </w:r>
      <w:r>
        <w:t xml:space="preserve">Tentokrát nebyl ani tak </w:t>
      </w:r>
      <w:r>
        <w:t>probém</w:t>
      </w:r>
      <w:r>
        <w:t xml:space="preserve"> získat povolení pro mě</w:t>
      </w:r>
      <w:r>
        <w:t xml:space="preserve"> jako pro auto s českou poznávací značkou</w:t>
      </w:r>
      <w:r>
        <w:t>.</w:t>
      </w:r>
      <w:r>
        <w:t xml:space="preserve"> </w:t>
      </w:r>
      <w:r>
        <w:t>K</w:t>
      </w:r>
      <w:r>
        <w:t xml:space="preserve">dyž jsem </w:t>
      </w:r>
      <w:r>
        <w:t>dodal</w:t>
      </w:r>
      <w:r>
        <w:t xml:space="preserve"> veškeré dokumenty</w:t>
      </w:r>
      <w:r>
        <w:t>,</w:t>
      </w:r>
      <w:r>
        <w:t xml:space="preserve"> </w:t>
      </w:r>
      <w:r>
        <w:t>začal</w:t>
      </w:r>
      <w:r>
        <w:t xml:space="preserve"> každoroční boj o získání </w:t>
      </w:r>
      <w:r>
        <w:t>permitu</w:t>
      </w:r>
      <w:r>
        <w:t xml:space="preserve"> do údolí NP Lar.</w:t>
      </w:r>
    </w:p>
    <w:p>
      <w:pPr>
        <w:pStyle w:val="style0"/>
        <w:rPr/>
      </w:pPr>
      <w:r>
        <w:t xml:space="preserve">Pro letošní rok je </w:t>
      </w:r>
      <w:r>
        <w:t>nejdůležitější</w:t>
      </w:r>
      <w:r>
        <w:t xml:space="preserve"> sestavit dobrý tým spolehlivých lidí</w:t>
      </w:r>
      <w:r>
        <w:t>,</w:t>
      </w:r>
      <w:r>
        <w:t xml:space="preserve"> kteří budou ochotn</w:t>
      </w:r>
      <w:r>
        <w:t xml:space="preserve">i </w:t>
      </w:r>
      <w:r>
        <w:t xml:space="preserve">pracovat pouze za </w:t>
      </w:r>
      <w:r>
        <w:t>st</w:t>
      </w:r>
      <w:r>
        <w:t>ra</w:t>
      </w:r>
      <w:r>
        <w:t>vu</w:t>
      </w:r>
      <w:r>
        <w:t xml:space="preserve"> v národním parku a pom</w:t>
      </w:r>
      <w:r>
        <w:t>ůžou</w:t>
      </w:r>
      <w:r>
        <w:t xml:space="preserve"> změnit situaci přímo na </w:t>
      </w:r>
      <w:r>
        <w:t xml:space="preserve">herpetologických </w:t>
      </w:r>
      <w:r>
        <w:t>lokalitách. Tento krok s</w:t>
      </w:r>
      <w:r>
        <w:t>e nám podle</w:t>
      </w:r>
      <w:r>
        <w:t xml:space="preserve"> </w:t>
      </w:r>
      <w:r>
        <w:t>mě</w:t>
      </w:r>
      <w:r>
        <w:t xml:space="preserve"> </w:t>
      </w:r>
      <w:r>
        <w:t>povedl, neboť jsme uspořádali několik základních infomačních setkání v </w:t>
      </w:r>
      <w:r>
        <w:t>k</w:t>
      </w:r>
      <w:r>
        <w:t xml:space="preserve">anceláři </w:t>
      </w:r>
      <w:r>
        <w:t>Pars</w:t>
      </w:r>
      <w:r>
        <w:t xml:space="preserve"> Herpetology </w:t>
      </w:r>
      <w:r>
        <w:t>instit</w:t>
      </w:r>
      <w:r>
        <w:t>ut</w:t>
      </w:r>
      <w:r>
        <w:t>,</w:t>
      </w:r>
      <w:r>
        <w:t xml:space="preserve"> kde se při každém tomto </w:t>
      </w:r>
      <w:r>
        <w:t>"</w:t>
      </w:r>
      <w:r>
        <w:t>náboru</w:t>
      </w:r>
      <w:r>
        <w:t>"</w:t>
      </w:r>
      <w:r>
        <w:t xml:space="preserve"> </w:t>
      </w:r>
      <w:r>
        <w:t xml:space="preserve">přihlásilo na projekt </w:t>
      </w:r>
      <w:r>
        <w:t>zhruba</w:t>
      </w:r>
      <w:r>
        <w:t xml:space="preserve"> patnáct</w:t>
      </w:r>
      <w:r>
        <w:t xml:space="preserve"> lidí.</w:t>
      </w:r>
    </w:p>
    <w:p>
      <w:pPr>
        <w:pStyle w:val="style0"/>
        <w:rPr/>
      </w:pPr>
    </w:p>
    <w:p>
      <w:pPr>
        <w:pStyle w:val="style0"/>
        <w:rPr/>
      </w:pPr>
      <w:r>
        <w:rPr>
          <w:noProof/>
          <w:lang w:eastAsia="cs-CZ"/>
        </w:rPr>
        <w:drawing>
          <wp:inline distT="0" distB="0" distL="0" distR="0">
            <wp:extent cx="5760719" cy="2588895"/>
            <wp:effectExtent l="171450" t="171450" r="373380" b="363855"/>
            <wp:docPr id="1027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19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První setkání nadšených dobrovolníků v </w:t>
      </w:r>
      <w:r>
        <w:t>Pars</w:t>
      </w:r>
      <w:r>
        <w:t xml:space="preserve"> </w:t>
      </w:r>
      <w:r>
        <w:t>Herpetologi</w:t>
      </w:r>
      <w:r>
        <w:t xml:space="preserve"> institut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t xml:space="preserve">Dalším </w:t>
      </w:r>
      <w:r>
        <w:t>nutn</w:t>
      </w:r>
      <w:r>
        <w:t>ý</w:t>
      </w:r>
      <w:r>
        <w:t xml:space="preserve">m </w:t>
      </w:r>
      <w:r>
        <w:t>krokem bylo naše nové kolegy dostatečně vzdělat</w:t>
      </w:r>
      <w:r>
        <w:t>,</w:t>
      </w:r>
      <w:r>
        <w:t xml:space="preserve"> a tak jsme uspořádali v </w:t>
      </w:r>
      <w:r>
        <w:t>Darabat</w:t>
      </w:r>
      <w:r>
        <w:t xml:space="preserve"> </w:t>
      </w:r>
      <w:r>
        <w:t>muzeu</w:t>
      </w:r>
      <w:r>
        <w:t xml:space="preserve"> v Teheránu </w:t>
      </w:r>
      <w:r>
        <w:t>Latifii</w:t>
      </w:r>
      <w:r>
        <w:t xml:space="preserve"> workshop</w:t>
      </w:r>
      <w:r>
        <w:t>,</w:t>
      </w:r>
      <w:r>
        <w:t xml:space="preserve"> který měl za úkol seznámit naše kolegy s veškerou problematikou o zmiji </w:t>
      </w:r>
      <w:r>
        <w:t>L</w:t>
      </w:r>
      <w:r>
        <w:t>atifovy</w:t>
      </w:r>
      <w:r>
        <w:t xml:space="preserve">, </w:t>
      </w:r>
      <w:r>
        <w:t xml:space="preserve">připravit je na práci s lidmi a popřípadě i se samotnou zmijí. </w:t>
      </w:r>
    </w:p>
    <w:p>
      <w:pPr>
        <w:pStyle w:val="style0"/>
        <w:rPr/>
      </w:pPr>
      <w:r>
        <w:rPr>
          <w:noProof/>
          <w:lang w:eastAsia="cs-CZ"/>
        </w:rPr>
        <w:drawing>
          <wp:inline distT="0" distB="0" distL="0" distR="0">
            <wp:extent cx="5761703" cy="3038168"/>
            <wp:effectExtent l="0" t="0" r="0" b="0"/>
            <wp:docPr id="1028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761703" cy="303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 xml:space="preserve">Workshop pro dobrovolníky </w:t>
      </w:r>
      <w:r>
        <w:t>Montivipera</w:t>
      </w:r>
      <w:r>
        <w:t xml:space="preserve"> </w:t>
      </w:r>
      <w:r>
        <w:t>based</w:t>
      </w:r>
      <w:r>
        <w:t xml:space="preserve"> </w:t>
      </w:r>
      <w:r>
        <w:t>conservation</w:t>
      </w:r>
      <w:r>
        <w:t xml:space="preserve"> program in </w:t>
      </w:r>
      <w:r>
        <w:t>Iran</w:t>
      </w:r>
      <w:r>
        <w:t xml:space="preserve"> v </w:t>
      </w:r>
      <w:r>
        <w:t>Darabad</w:t>
      </w:r>
      <w:r>
        <w:t xml:space="preserve"> muzeu</w:t>
      </w:r>
      <w:r>
        <w:t>.</w:t>
      </w:r>
    </w:p>
    <w:p>
      <w:pPr>
        <w:pStyle w:val="style0"/>
        <w:rPr/>
      </w:pPr>
      <w:r>
        <w:t xml:space="preserve">Každou středu vyrážíme do národního parku, kde </w:t>
      </w:r>
      <w:r>
        <w:t>začíná  nápor</w:t>
      </w:r>
      <w:r>
        <w:t xml:space="preserve"> turistů. Při každém výjezdu je celkem pět až šest </w:t>
      </w:r>
      <w:r>
        <w:t>lidí</w:t>
      </w:r>
      <w:r>
        <w:t>,</w:t>
      </w:r>
      <w:r>
        <w:t xml:space="preserve"> kteří</w:t>
      </w:r>
      <w:r>
        <w:t xml:space="preserve"> od rána do pozdních odpoledních hodin pracují u vstupu do národního parku</w:t>
      </w:r>
      <w:r>
        <w:t xml:space="preserve"> a</w:t>
      </w:r>
      <w:r>
        <w:t xml:space="preserve"> organizují krátké povídání pro turisty. </w:t>
      </w:r>
      <w:r>
        <w:t>Většína</w:t>
      </w:r>
      <w:r>
        <w:t xml:space="preserve"> lidí se zajímá o situaci a j</w:t>
      </w:r>
      <w:r>
        <w:t>s</w:t>
      </w:r>
      <w:r>
        <w:t xml:space="preserve">ou </w:t>
      </w:r>
      <w:r>
        <w:t>p</w:t>
      </w:r>
      <w:r>
        <w:t>yš</w:t>
      </w:r>
      <w:r>
        <w:t>ní</w:t>
      </w:r>
      <w:r>
        <w:t xml:space="preserve"> na něco tak speciálního jako je </w:t>
      </w:r>
      <w:r>
        <w:t>Íránská</w:t>
      </w:r>
      <w:r>
        <w:t xml:space="preserve"> endemická zmije. </w:t>
      </w:r>
      <w:r>
        <w:t xml:space="preserve"> Bohužel něk</w:t>
      </w:r>
      <w:r>
        <w:t>teří slabší jedinc</w:t>
      </w:r>
      <w:r>
        <w:t xml:space="preserve">i </w:t>
      </w:r>
      <w:r>
        <w:t>začnou</w:t>
      </w:r>
      <w:r>
        <w:t xml:space="preserve"> pokři</w:t>
      </w:r>
      <w:r>
        <w:t>kovat</w:t>
      </w:r>
      <w:r>
        <w:t>,</w:t>
      </w:r>
      <w:r>
        <w:t xml:space="preserve"> situace je </w:t>
      </w:r>
      <w:r>
        <w:t>uráží</w:t>
      </w:r>
      <w:r>
        <w:t xml:space="preserve"> a jsou poměrně agresivní i na dobrovolníky z Montivipera</w:t>
      </w:r>
      <w:r>
        <w:t xml:space="preserve"> </w:t>
      </w:r>
      <w:r>
        <w:t>comunity</w:t>
      </w:r>
      <w:r>
        <w:t xml:space="preserve"> program</w:t>
      </w:r>
      <w:r>
        <w:t>u</w:t>
      </w:r>
      <w:r>
        <w:t xml:space="preserve">. </w:t>
      </w:r>
    </w:p>
    <w:p>
      <w:pPr>
        <w:pStyle w:val="style0"/>
        <w:rPr/>
      </w:pPr>
      <w:r>
        <w:rPr>
          <w:noProof/>
          <w:lang w:eastAsia="cs-CZ"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1127479</wp:posOffset>
            </wp:positionH>
            <wp:positionV relativeFrom="page">
              <wp:posOffset>7112975</wp:posOffset>
            </wp:positionV>
            <wp:extent cx="4723130" cy="2693669"/>
            <wp:effectExtent l="0" t="0" r="1270" b="0"/>
            <wp:wrapSquare wrapText="bothSides"/>
            <wp:docPr id="1029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723130" cy="269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jc w:val="left"/>
        <w:rPr/>
      </w:pPr>
      <w:r>
        <w:t>Dalším úkolem pro tento rok je zjistit přesný výskyt zmije a to</w:t>
      </w:r>
      <w:r>
        <w:t xml:space="preserve"> znamená</w:t>
      </w:r>
      <w:r>
        <w:t>, že se budeme s kolegy a</w:t>
      </w:r>
      <w:r>
        <w:t xml:space="preserve"> dobrovolníky vy</w:t>
      </w:r>
      <w:r>
        <w:t xml:space="preserve">dávat do hor. V provincii </w:t>
      </w:r>
      <w:r>
        <w:t>M</w:t>
      </w:r>
      <w:r>
        <w:t>ezandaran</w:t>
      </w:r>
      <w:r>
        <w:t xml:space="preserve"> a </w:t>
      </w:r>
      <w:r>
        <w:t>Teheran</w:t>
      </w:r>
      <w:r>
        <w:t xml:space="preserve"> máme velké množství neověřených lokalit mimo </w:t>
      </w:r>
      <w:r>
        <w:t>N</w:t>
      </w:r>
      <w:r>
        <w:t>P</w:t>
      </w:r>
      <w:r>
        <w:t>.</w:t>
      </w:r>
      <w:r>
        <w:t xml:space="preserve"> Tento krok je b</w:t>
      </w:r>
      <w:r>
        <w:t xml:space="preserve">ohužel </w:t>
      </w:r>
      <w:r>
        <w:t>hodně</w:t>
      </w:r>
      <w:r>
        <w:t xml:space="preserve"> náročný a vzhledem k problémům</w:t>
      </w:r>
      <w:r>
        <w:t>,</w:t>
      </w:r>
      <w:r>
        <w:t xml:space="preserve"> </w:t>
      </w:r>
      <w:r>
        <w:t>kdy auto odmítlo spolupráci s místní naftou</w:t>
      </w:r>
      <w:r>
        <w:t>,</w:t>
      </w:r>
      <w:r>
        <w:t xml:space="preserve"> se bohužel </w:t>
      </w:r>
      <w:r>
        <w:t>němůžeme</w:t>
      </w:r>
      <w:r>
        <w:t xml:space="preserve"> momentálně pohybovat v terénu</w:t>
      </w:r>
      <w:r>
        <w:t>.</w:t>
      </w:r>
      <w:bookmarkStart w:id="0" w:name="_GoBack"/>
      <w:r>
        <w:rPr>
          <w:noProof/>
          <w:lang w:eastAsia="cs-CZ"/>
        </w:rPr>
        <w:drawing>
          <wp:inline distT="0" distB="0" distL="0" distR="0">
            <wp:extent cx="5283864" cy="4630370"/>
            <wp:effectExtent l="0" t="0" r="0" b="0"/>
            <wp:docPr id="1030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 rotWithShape="true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83864" cy="46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V průběhu května a června jsme uspořádali několik </w:t>
      </w:r>
      <w:r>
        <w:t>akcí</w:t>
      </w:r>
      <w:r>
        <w:t>, workshopů a přednášek ve školách</w:t>
      </w:r>
      <w:r>
        <w:t xml:space="preserve">, </w:t>
      </w:r>
      <w:r>
        <w:t xml:space="preserve">ale i </w:t>
      </w:r>
      <w:r>
        <w:t>na české ambasádě v </w:t>
      </w:r>
      <w:r>
        <w:t>T</w:t>
      </w:r>
      <w:r>
        <w:t>eheránu</w:t>
      </w:r>
      <w:r>
        <w:t xml:space="preserve"> nebo na francouzské škole v </w:t>
      </w:r>
      <w:r>
        <w:t>Te</w:t>
      </w:r>
      <w:r>
        <w:t>heránu</w:t>
      </w:r>
      <w:r>
        <w:t xml:space="preserve">, </w:t>
      </w:r>
      <w:r>
        <w:t>kterou navštěvuje</w:t>
      </w:r>
      <w:r>
        <w:t xml:space="preserve"> řada </w:t>
      </w:r>
      <w:r>
        <w:t>dětí nejen z </w:t>
      </w:r>
      <w:r>
        <w:t>Írá</w:t>
      </w:r>
      <w:r>
        <w:t>nu</w:t>
      </w:r>
      <w:r>
        <w:t>.</w:t>
      </w:r>
    </w:p>
    <w:sectPr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4020304"/>
    <w:charset w:val="ee"/>
    <w:family w:val="roman"/>
    <w:pitch w:val="variable"/>
    <w:sig w:usb0="E0002EFF" w:usb1="C0007843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4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7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Text bubliny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numbering" Target="numbering.xml"/><Relationship Id="rId4" Type="http://schemas.openxmlformats.org/officeDocument/2006/relationships/image" Target="media/image3.jpeg"/><Relationship Id="rId10" Type="http://schemas.openxmlformats.org/officeDocument/2006/relationships/theme" Target="theme/theme1.xml"/><Relationship Id="rId3" Type="http://schemas.openxmlformats.org/officeDocument/2006/relationships/image" Target="media/image2.jpeg"/><Relationship Id="rId9" Type="http://schemas.openxmlformats.org/officeDocument/2006/relationships/settings" Target="settings.xml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8" Type="http://schemas.openxmlformats.org/officeDocument/2006/relationships/fontTable" Target="fontTable.xml"/><Relationship Id="rId7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425</Words>
  <Characters>2238</Characters>
  <Application>WPS Office</Application>
  <DocSecurity>0</DocSecurity>
  <Paragraphs>23</Paragraphs>
  <ScaleCrop>false</ScaleCrop>
  <LinksUpToDate>false</LinksUpToDate>
  <CharactersWithSpaces>2660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2016-06-12T20:02:14Z</dcterms:created>
  <dc:creator>Jan Dohnal</dc:creator>
  <lastModifiedBy>H30-U10</lastModifiedBy>
  <dcterms:modified xsi:type="dcterms:W3CDTF">2016-06-12T20:02:15Z</dcterms:modified>
  <revision>4</revision>
</coreProperties>
</file>